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8" w:rsidRPr="00345737" w:rsidRDefault="00345737" w:rsidP="00345737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57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66" cy="10346400"/>
            <wp:effectExtent l="19050" t="0" r="0" b="0"/>
            <wp:docPr id="1" name="Рисунок 1" descr="у5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5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857" cy="1034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68" w:rsidRPr="00B87268" w:rsidRDefault="00B87268" w:rsidP="00B8726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B68" w:rsidRPr="004565FA" w:rsidRDefault="00057B68" w:rsidP="00057B68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3.1.2.Повседневная форма:</w:t>
      </w:r>
    </w:p>
    <w:p w:rsidR="007F101E" w:rsidRPr="007F101E" w:rsidRDefault="00057B68" w:rsidP="007F101E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F101E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01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B87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101E" w:rsidRPr="007F101E">
        <w:rPr>
          <w:rFonts w:ascii="Times New Roman" w:eastAsia="Times New Roman" w:hAnsi="Times New Roman"/>
          <w:sz w:val="24"/>
          <w:szCs w:val="24"/>
        </w:rPr>
        <w:t>рубашка белого или синего цветов или их оттенков, брюки классического покроя и куртка (пиджак) синего цвета.</w:t>
      </w:r>
    </w:p>
    <w:p w:rsidR="00057B68" w:rsidRPr="007F101E" w:rsidRDefault="007F101E" w:rsidP="007F101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F101E">
        <w:rPr>
          <w:rFonts w:ascii="Times New Roman" w:eastAsia="Times New Roman" w:hAnsi="Times New Roman"/>
          <w:sz w:val="24"/>
          <w:szCs w:val="24"/>
        </w:rPr>
        <w:t> </w:t>
      </w:r>
      <w:r w:rsidR="00057B68" w:rsidRPr="007F101E">
        <w:rPr>
          <w:rFonts w:ascii="Times New Roman" w:eastAsia="Times New Roman" w:hAnsi="Times New Roman"/>
          <w:sz w:val="24"/>
          <w:szCs w:val="24"/>
          <w:lang w:eastAsia="ru-RU"/>
        </w:rPr>
        <w:t>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</w:t>
      </w:r>
      <w:r w:rsidR="00780EB2">
        <w:rPr>
          <w:rFonts w:ascii="Times New Roman" w:eastAsia="Times New Roman" w:hAnsi="Times New Roman"/>
          <w:sz w:val="24"/>
          <w:szCs w:val="24"/>
          <w:lang w:eastAsia="ru-RU"/>
        </w:rPr>
        <w:t>и сохранения однотонной сорочки.</w:t>
      </w:r>
    </w:p>
    <w:p w:rsidR="00057B68" w:rsidRPr="007F101E" w:rsidRDefault="00057B68" w:rsidP="007F101E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- </w:t>
      </w:r>
      <w:r w:rsidR="007F101E" w:rsidRPr="007F101E">
        <w:rPr>
          <w:rFonts w:ascii="Times New Roman" w:eastAsia="Times New Roman" w:hAnsi="Times New Roman"/>
          <w:sz w:val="24"/>
          <w:szCs w:val="24"/>
        </w:rPr>
        <w:t>рубашка (блуза) белого или синего цветов или их оттенков, жакет, юбка или сарафан серого цвета</w:t>
      </w:r>
      <w:r w:rsidR="007F101E" w:rsidRPr="007F1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>туфли не на высоком каблуке</w:t>
      </w:r>
      <w:proofErr w:type="gramStart"/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proofErr w:type="gramStart"/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>е более 7 см.)</w:t>
      </w:r>
      <w:r w:rsidR="00B872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101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зимний период во время низкого температурного режима разрешается надевать свитер (по необходимости). </w:t>
      </w:r>
    </w:p>
    <w:p w:rsidR="007F101E" w:rsidRPr="007F101E" w:rsidRDefault="007F101E" w:rsidP="007F101E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F101E">
        <w:rPr>
          <w:rFonts w:ascii="Times New Roman" w:eastAsia="Times New Roman" w:hAnsi="Times New Roman"/>
          <w:b/>
          <w:bCs/>
          <w:sz w:val="24"/>
          <w:szCs w:val="24"/>
        </w:rPr>
        <w:t>Дополнительный перечень предметов школьной формы включает:</w:t>
      </w:r>
    </w:p>
    <w:p w:rsidR="007F101E" w:rsidRPr="007F101E" w:rsidRDefault="007F101E" w:rsidP="009A674A">
      <w:pPr>
        <w:pStyle w:val="a3"/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F101E">
        <w:rPr>
          <w:rFonts w:ascii="Times New Roman" w:eastAsia="Times New Roman" w:hAnsi="Times New Roman"/>
          <w:sz w:val="24"/>
          <w:szCs w:val="24"/>
        </w:rPr>
        <w:t>Для мальчиков – жилет, галстук.    Для девочек – брюки, жилет, галстук.</w:t>
      </w:r>
    </w:p>
    <w:p w:rsidR="007F101E" w:rsidRPr="003D5E68" w:rsidRDefault="007F101E" w:rsidP="007F101E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8" w:rsidRPr="003D5E68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.3.</w:t>
      </w:r>
      <w:r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Спортивная форма. </w:t>
      </w:r>
    </w:p>
    <w:p w:rsidR="00057B68" w:rsidRDefault="00057B68" w:rsidP="00057B6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занятий  в спортивном зале: с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портивны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температурный режим нарушен), футболка, спортивное трико,  спортивная обувь с нескользкой подошвой.</w:t>
      </w:r>
    </w:p>
    <w:p w:rsidR="00057B68" w:rsidRPr="003D5E68" w:rsidRDefault="00057B68" w:rsidP="00057B6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057B68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3.3.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Школьная форма может быть из различных тканей. Цветовая гамма школьной формы для учащихся 1-11 классов: однотонные, спокойные тона, без надписей и рисунков.</w:t>
      </w:r>
    </w:p>
    <w:p w:rsidR="00057B68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7B207C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C04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Сменная обувь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школе является обязательной.</w:t>
      </w:r>
    </w:p>
    <w:p w:rsidR="00057B68" w:rsidRPr="00BA447C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B20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72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Сменная обувь 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должна быть чистой.</w:t>
      </w:r>
    </w:p>
    <w:p w:rsidR="00057B68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74A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7B207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9A67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Внешний вид должен соответствовать общепринятым в обществе нормам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B68" w:rsidRPr="002949F1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74A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7B207C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9A67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057B68" w:rsidRPr="00C04FCF" w:rsidRDefault="00057B68" w:rsidP="00057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8" w:rsidRPr="002949F1" w:rsidRDefault="00057B68" w:rsidP="00FC68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C04FC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C04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705B1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057B68" w:rsidRPr="003D5E68" w:rsidRDefault="00057B68" w:rsidP="00057B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E68"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057B68" w:rsidRPr="003D5E68" w:rsidRDefault="00057B68" w:rsidP="00057B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осить повседнев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ную школьную форму ежедневно. </w:t>
      </w: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>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057B68" w:rsidRPr="00705B19" w:rsidRDefault="00057B68" w:rsidP="00057B68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="00B872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057B68" w:rsidRPr="00744EBC" w:rsidRDefault="00057B68" w:rsidP="00057B68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057B68" w:rsidRPr="003D5E68" w:rsidRDefault="00057B68" w:rsidP="009A6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E68">
        <w:rPr>
          <w:rFonts w:ascii="Times New Roman" w:hAnsi="Times New Roman"/>
          <w:color w:val="000000"/>
          <w:spacing w:val="3"/>
          <w:sz w:val="24"/>
          <w:szCs w:val="24"/>
        </w:rPr>
        <w:t xml:space="preserve">3.2. 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Обучающимся</w:t>
      </w:r>
      <w:r w:rsidRPr="003D5E68">
        <w:rPr>
          <w:rFonts w:ascii="Times New Roman" w:hAnsi="Times New Roman"/>
          <w:color w:val="000000"/>
          <w:spacing w:val="3"/>
          <w:sz w:val="24"/>
          <w:szCs w:val="24"/>
        </w:rPr>
        <w:t xml:space="preserve"> запрещено:</w:t>
      </w:r>
    </w:p>
    <w:p w:rsidR="00057B68" w:rsidRPr="00744EBC" w:rsidRDefault="00057B68" w:rsidP="00057B6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кроме физической культуры в спортивной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057B68" w:rsidRDefault="00057B68" w:rsidP="00057B6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Носить майки, блузы с глубоким вырезом, джинсы, юбки на бедрах, </w:t>
      </w:r>
      <w:r w:rsidRPr="007B207C">
        <w:rPr>
          <w:rFonts w:ascii="Times New Roman" w:hAnsi="Times New Roman"/>
          <w:sz w:val="24"/>
          <w:szCs w:val="24"/>
        </w:rPr>
        <w:t>мини-юбки (длина юбки должна быть не выше 5 см от колена)</w:t>
      </w:r>
      <w:r w:rsidRPr="007B20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прозрачную и яркую одежду, кеды или другую спортивную обувь, шлепанцы</w:t>
      </w:r>
      <w:r w:rsidR="00B872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B68" w:rsidRPr="00FC680E" w:rsidRDefault="00057B68" w:rsidP="00FC680E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IV</w:t>
      </w:r>
      <w:r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Ответственность</w:t>
      </w:r>
    </w:p>
    <w:p w:rsidR="00057B68" w:rsidRDefault="00057B68" w:rsidP="00057B6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5E68">
        <w:rPr>
          <w:rFonts w:ascii="Times New Roman" w:hAnsi="Times New Roman"/>
          <w:color w:val="000000"/>
          <w:spacing w:val="3"/>
          <w:sz w:val="24"/>
          <w:szCs w:val="24"/>
        </w:rPr>
        <w:t>4.1.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В случае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щийся пришел в школу без школьной формы, по требованию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  <w:proofErr w:type="gramEnd"/>
    </w:p>
    <w:p w:rsidR="00057B68" w:rsidRDefault="00057B68" w:rsidP="00057B6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5E68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Pr="003D5E68">
        <w:rPr>
          <w:rFonts w:ascii="Times New Roman" w:hAnsi="Times New Roman"/>
          <w:color w:val="000000"/>
          <w:spacing w:val="2"/>
          <w:sz w:val="24"/>
          <w:szCs w:val="24"/>
        </w:rPr>
        <w:t>.2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Обу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ча</w:t>
      </w:r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щийся</w:t>
      </w:r>
      <w:proofErr w:type="gramEnd"/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 может вернуться домой и надеть школьную форму. </w:t>
      </w:r>
    </w:p>
    <w:p w:rsidR="00057B68" w:rsidRDefault="00057B68" w:rsidP="00057B68">
      <w:pPr>
        <w:shd w:val="clear" w:color="auto" w:fill="FFFFFF"/>
        <w:spacing w:after="0" w:line="240" w:lineRule="auto"/>
        <w:ind w:left="10"/>
        <w:jc w:val="both"/>
      </w:pPr>
      <w:r w:rsidRPr="003D5E68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Pr="003D5E68">
        <w:rPr>
          <w:rFonts w:ascii="Times New Roman" w:hAnsi="Times New Roman"/>
          <w:color w:val="000000"/>
          <w:spacing w:val="2"/>
          <w:sz w:val="24"/>
          <w:szCs w:val="24"/>
        </w:rPr>
        <w:t>.3.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случае</w:t>
      </w:r>
      <w:proofErr w:type="gramStart"/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щийся проживает в отдаленном районе города - он на занятия допускается, но при этом предоставляет дежурному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ребенка в школьной форме</w:t>
      </w:r>
      <w:r>
        <w:rPr>
          <w:color w:val="000000"/>
          <w:spacing w:val="1"/>
          <w:sz w:val="28"/>
          <w:szCs w:val="28"/>
        </w:rPr>
        <w:t>.</w:t>
      </w:r>
    </w:p>
    <w:p w:rsidR="00057B68" w:rsidRPr="00744EBC" w:rsidRDefault="00057B68" w:rsidP="00057B68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B68" w:rsidRPr="00744EBC" w:rsidRDefault="00057B68" w:rsidP="00FC680E">
      <w:pPr>
        <w:shd w:val="clear" w:color="auto" w:fill="FFFFFF"/>
        <w:spacing w:after="0" w:line="240" w:lineRule="auto"/>
        <w:ind w:left="3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 родителей</w:t>
      </w:r>
    </w:p>
    <w:p w:rsidR="00057B68" w:rsidRPr="00744EBC" w:rsidRDefault="00057B68" w:rsidP="00057B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057B68" w:rsidRPr="00744EBC" w:rsidRDefault="00057B68" w:rsidP="00057B68">
      <w:pPr>
        <w:widowControl w:val="0"/>
        <w:numPr>
          <w:ilvl w:val="1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отношение к школьной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форме, выносить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057B68" w:rsidRPr="00744EBC" w:rsidRDefault="00FC680E" w:rsidP="00057B68">
      <w:pPr>
        <w:shd w:val="clear" w:color="auto" w:fill="FFFFFF"/>
        <w:spacing w:after="0" w:line="240" w:lineRule="auto"/>
        <w:ind w:left="28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</w:t>
      </w:r>
      <w:r w:rsidR="00057B68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</w:t>
      </w:r>
      <w:r w:rsidR="00057B6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 </w:t>
      </w:r>
      <w:r w:rsidR="00057B68" w:rsidRPr="00744EB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Обязанности родителей</w:t>
      </w:r>
    </w:p>
    <w:p w:rsidR="00057B68" w:rsidRPr="00744EBC" w:rsidRDefault="00057B68" w:rsidP="00057B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057B68" w:rsidRPr="00B87268" w:rsidRDefault="00057B68" w:rsidP="00057B68">
      <w:pPr>
        <w:widowControl w:val="0"/>
        <w:numPr>
          <w:ilvl w:val="1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B87268" w:rsidRPr="00744EBC" w:rsidRDefault="00B87268" w:rsidP="00B8726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057B68" w:rsidRPr="00744EBC" w:rsidRDefault="00057B68" w:rsidP="00057B68">
      <w:pPr>
        <w:widowControl w:val="0"/>
        <w:numPr>
          <w:ilvl w:val="1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щегося перед выходом его в школу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057B68" w:rsidRPr="00744EBC" w:rsidRDefault="00057B68" w:rsidP="00057B68">
      <w:pPr>
        <w:widowControl w:val="0"/>
        <w:numPr>
          <w:ilvl w:val="1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744EBC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057B68" w:rsidRPr="00691C17" w:rsidRDefault="00057B68" w:rsidP="00057B6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6.4. Не допускать ситуаций, когда </w:t>
      </w:r>
      <w:proofErr w:type="gramStart"/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>щийся</w:t>
      </w:r>
      <w:proofErr w:type="gramEnd"/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причину отсутствия формы объясняет тем, </w:t>
      </w:r>
      <w:r w:rsidRPr="00691C17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057B68" w:rsidRPr="00691C17" w:rsidRDefault="00057B68" w:rsidP="00057B6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 xml:space="preserve">.5. 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691C17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057B68" w:rsidRPr="00744EBC" w:rsidRDefault="00FC680E" w:rsidP="00057B68">
      <w:pPr>
        <w:shd w:val="clear" w:color="auto" w:fill="FFFFFF"/>
        <w:spacing w:after="0" w:line="240" w:lineRule="auto"/>
        <w:ind w:left="2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  </w:t>
      </w:r>
      <w:r w:rsidR="009A674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VII</w:t>
      </w:r>
      <w:r w:rsidR="009A674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</w:t>
      </w:r>
      <w:r w:rsidR="00057B68"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 классного руководителя</w:t>
      </w:r>
    </w:p>
    <w:p w:rsidR="00057B68" w:rsidRPr="009D5B9E" w:rsidRDefault="00057B68" w:rsidP="00057B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B9E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057B68" w:rsidRPr="00691C17" w:rsidRDefault="00057B68" w:rsidP="00057B68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</w:t>
      </w:r>
      <w:proofErr w:type="gramStart"/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щимися</w:t>
      </w:r>
      <w:proofErr w:type="gramEnd"/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своего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класса школьной формы и второй обуви </w:t>
      </w:r>
      <w:r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057B68" w:rsidRPr="00691C17" w:rsidRDefault="00057B68" w:rsidP="00057B68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 xml:space="preserve">отсутствия школьной формы у 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уча</w:t>
      </w:r>
      <w:r w:rsidR="009A674A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щегося, приглашать на Совет профилактики.</w:t>
      </w:r>
      <w:proofErr w:type="gramEnd"/>
    </w:p>
    <w:p w:rsidR="00057B68" w:rsidRPr="00691C17" w:rsidRDefault="00057B68" w:rsidP="00057B68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</w:p>
    <w:p w:rsidR="00057B68" w:rsidRPr="00744EBC" w:rsidRDefault="00057B68" w:rsidP="00057B6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057B68" w:rsidRPr="00744EBC" w:rsidRDefault="00FC680E" w:rsidP="00057B68">
      <w:pPr>
        <w:shd w:val="clear" w:color="auto" w:fill="FFFFFF"/>
        <w:spacing w:after="0" w:line="240" w:lineRule="auto"/>
        <w:ind w:left="2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 </w:t>
      </w:r>
      <w:r w:rsidR="009A674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VIII</w:t>
      </w:r>
      <w:r w:rsidR="009A674A"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="00057B68" w:rsidRPr="00744EB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Ответственность классного руководителя</w:t>
      </w:r>
    </w:p>
    <w:p w:rsidR="00057B68" w:rsidRPr="009D5B9E" w:rsidRDefault="00057B68" w:rsidP="00057B68">
      <w:pPr>
        <w:shd w:val="clear" w:color="auto" w:fill="FFFFFF"/>
        <w:spacing w:after="0" w:line="240" w:lineRule="auto"/>
        <w:ind w:left="24" w:right="250" w:firstLine="543"/>
        <w:jc w:val="both"/>
        <w:rPr>
          <w:rFonts w:ascii="Times New Roman" w:hAnsi="Times New Roman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7F3BA5" w:rsidRPr="00057B68" w:rsidRDefault="007F3BA5">
      <w:pPr>
        <w:rPr>
          <w:rFonts w:ascii="Times New Roman" w:hAnsi="Times New Roman"/>
          <w:sz w:val="24"/>
          <w:szCs w:val="24"/>
        </w:rPr>
      </w:pPr>
    </w:p>
    <w:sectPr w:rsidR="007F3BA5" w:rsidRPr="00057B68" w:rsidSect="00FC6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8E722E"/>
    <w:multiLevelType w:val="hybridMultilevel"/>
    <w:tmpl w:val="D7044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8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9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7E92D9F"/>
    <w:multiLevelType w:val="hybridMultilevel"/>
    <w:tmpl w:val="F302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B68"/>
    <w:rsid w:val="00057B68"/>
    <w:rsid w:val="000F519B"/>
    <w:rsid w:val="00345737"/>
    <w:rsid w:val="003B05A5"/>
    <w:rsid w:val="00405908"/>
    <w:rsid w:val="00780EB2"/>
    <w:rsid w:val="007B207C"/>
    <w:rsid w:val="007F101E"/>
    <w:rsid w:val="007F3BA5"/>
    <w:rsid w:val="00805CCE"/>
    <w:rsid w:val="008D347F"/>
    <w:rsid w:val="009A674A"/>
    <w:rsid w:val="00B87268"/>
    <w:rsid w:val="00F401FA"/>
    <w:rsid w:val="00F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68"/>
    <w:pPr>
      <w:ind w:left="720"/>
      <w:contextualSpacing/>
    </w:pPr>
  </w:style>
  <w:style w:type="paragraph" w:styleId="a4">
    <w:name w:val="Normal (Web)"/>
    <w:basedOn w:val="a"/>
    <w:unhideWhenUsed/>
    <w:rsid w:val="0005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Сныткино</dc:creator>
  <cp:lastModifiedBy>Admin</cp:lastModifiedBy>
  <cp:revision>2</cp:revision>
  <cp:lastPrinted>2016-02-08T11:51:00Z</cp:lastPrinted>
  <dcterms:created xsi:type="dcterms:W3CDTF">2016-04-12T07:54:00Z</dcterms:created>
  <dcterms:modified xsi:type="dcterms:W3CDTF">2016-04-12T07:54:00Z</dcterms:modified>
</cp:coreProperties>
</file>